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72379" w14:textId="77777777" w:rsidR="00F77476" w:rsidRDefault="00F77476" w:rsidP="00F77476">
      <w:pPr>
        <w:rPr>
          <w:rFonts w:ascii="Times New Roman" w:hAnsi="Times New Roman" w:cs="Times New Roman"/>
          <w:b/>
          <w:sz w:val="24"/>
          <w:szCs w:val="24"/>
        </w:rPr>
      </w:pPr>
    </w:p>
    <w:p w14:paraId="70C8CF0B" w14:textId="77777777" w:rsidR="00F77476" w:rsidRDefault="00F77476" w:rsidP="00F7747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0944451" wp14:editId="330DD276">
            <wp:extent cx="1416050" cy="1327150"/>
            <wp:effectExtent l="0" t="0" r="0" b="6350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BBD06" w14:textId="77777777" w:rsidR="00F77476" w:rsidRDefault="00F77476" w:rsidP="00F7747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AMREF INTERNATIONAL UNIVERSITY</w:t>
      </w:r>
    </w:p>
    <w:p w14:paraId="574F7BE6" w14:textId="77777777" w:rsidR="00F77476" w:rsidRDefault="00F77476" w:rsidP="00F7747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SCHOOL OF PUBLIC HEALTH</w:t>
      </w:r>
    </w:p>
    <w:p w14:paraId="1F5115E7" w14:textId="77777777" w:rsidR="00F77476" w:rsidRDefault="00F77476" w:rsidP="00F7747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DEPARTMENT OF COMMUNITY HEALTH </w:t>
      </w:r>
    </w:p>
    <w:p w14:paraId="04C1EF40" w14:textId="77777777" w:rsidR="00F77476" w:rsidRDefault="00F77476" w:rsidP="00F7747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BACHELOR OF SCIENCE IN COMMUNITY HEALTH</w:t>
      </w:r>
    </w:p>
    <w:p w14:paraId="1F0423CC" w14:textId="77777777" w:rsidR="00F77476" w:rsidRDefault="00F77476" w:rsidP="00F77476">
      <w:pPr>
        <w:spacing w:line="240" w:lineRule="auto"/>
        <w:ind w:left="698" w:hanging="338"/>
        <w:contextualSpacing/>
        <w:jc w:val="center"/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SPECIAL/SUPPLEMENTARY EXAM, MARCH 11</w:t>
      </w:r>
      <w:r w:rsidRPr="00AF1F93">
        <w:rPr>
          <w:rFonts w:ascii="Times New Roman" w:hAnsi="Times New Roman"/>
          <w:b/>
          <w:sz w:val="24"/>
          <w:szCs w:val="24"/>
          <w:vertAlign w:val="superscript"/>
          <w:lang w:eastAsia="en-GB"/>
        </w:rPr>
        <w:t>TH</w:t>
      </w:r>
      <w:r>
        <w:rPr>
          <w:rFonts w:ascii="Times New Roman" w:hAnsi="Times New Roman"/>
          <w:b/>
          <w:sz w:val="24"/>
          <w:szCs w:val="24"/>
          <w:lang w:eastAsia="en-GB"/>
        </w:rPr>
        <w:t>-15</w:t>
      </w:r>
      <w:r w:rsidRPr="00AF1F93">
        <w:rPr>
          <w:rFonts w:ascii="Times New Roman" w:hAnsi="Times New Roman"/>
          <w:b/>
          <w:sz w:val="24"/>
          <w:szCs w:val="24"/>
          <w:vertAlign w:val="superscript"/>
          <w:lang w:eastAsia="en-GB"/>
        </w:rPr>
        <w:t>TH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 MARCH 2024</w:t>
      </w:r>
    </w:p>
    <w:p w14:paraId="2EF05C62" w14:textId="77777777" w:rsidR="00F77476" w:rsidRPr="00F77476" w:rsidRDefault="00F77476" w:rsidP="00F77476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08099BC2" w14:textId="4089F4AA" w:rsidR="00F77476" w:rsidRPr="00F77476" w:rsidRDefault="00F77476" w:rsidP="00F7747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F77476">
        <w:rPr>
          <w:rFonts w:ascii="Times New Roman" w:hAnsi="Times New Roman"/>
          <w:b/>
          <w:sz w:val="24"/>
          <w:szCs w:val="24"/>
        </w:rPr>
        <w:t>CHP</w:t>
      </w:r>
      <w:r>
        <w:rPr>
          <w:rFonts w:ascii="Times New Roman" w:hAnsi="Times New Roman"/>
          <w:b/>
          <w:sz w:val="24"/>
          <w:szCs w:val="24"/>
        </w:rPr>
        <w:t>:</w:t>
      </w:r>
      <w:r w:rsidRPr="00F77476">
        <w:rPr>
          <w:rFonts w:ascii="Times New Roman" w:hAnsi="Times New Roman"/>
          <w:b/>
          <w:sz w:val="24"/>
          <w:szCs w:val="24"/>
        </w:rPr>
        <w:t xml:space="preserve"> </w:t>
      </w:r>
      <w:r w:rsidR="00202C19">
        <w:rPr>
          <w:rFonts w:ascii="Times New Roman" w:hAnsi="Times New Roman"/>
          <w:b/>
          <w:sz w:val="24"/>
          <w:szCs w:val="24"/>
        </w:rPr>
        <w:tab/>
      </w:r>
      <w:r w:rsidR="00202C19">
        <w:rPr>
          <w:rFonts w:ascii="Times New Roman" w:hAnsi="Times New Roman"/>
          <w:b/>
          <w:sz w:val="24"/>
          <w:szCs w:val="24"/>
        </w:rPr>
        <w:tab/>
      </w:r>
      <w:r w:rsidRPr="00F7747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AIU 122 HIV/AIDS </w:t>
      </w:r>
    </w:p>
    <w:p w14:paraId="17606C8D" w14:textId="77777777" w:rsidR="00F77476" w:rsidRDefault="00F77476" w:rsidP="00F774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 xml:space="preserve">Date: 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F77476">
        <w:rPr>
          <w:rFonts w:ascii="Times New Roman" w:hAnsi="Times New Roman" w:cs="Times New Roman"/>
          <w:b/>
          <w:sz w:val="24"/>
          <w:szCs w:val="24"/>
        </w:rPr>
        <w:t>Thursday 14th March 2024</w:t>
      </w:r>
    </w:p>
    <w:p w14:paraId="37D04E41" w14:textId="03B37A1D" w:rsidR="00F77476" w:rsidRPr="00850218" w:rsidRDefault="00F77476" w:rsidP="00F7747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 xml:space="preserve">Time: 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>2 hours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>Start: 4.30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 xml:space="preserve">Stop: 6.30 am </w:t>
      </w:r>
    </w:p>
    <w:p w14:paraId="4D56F159" w14:textId="77777777" w:rsidR="00F77476" w:rsidRDefault="00F77476" w:rsidP="00F77476">
      <w:pPr>
        <w:spacing w:line="240" w:lineRule="auto"/>
        <w:rPr>
          <w:rFonts w:ascii="Times New Roman" w:hAnsi="Times New Roman"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>INSTRUCTIONS</w:t>
      </w:r>
    </w:p>
    <w:p w14:paraId="1B75C617" w14:textId="77777777" w:rsidR="00F77476" w:rsidRDefault="00F77476" w:rsidP="00F77476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 is marked out of 70 marks </w:t>
      </w:r>
    </w:p>
    <w:p w14:paraId="103D2345" w14:textId="77777777" w:rsidR="00F77476" w:rsidRDefault="00F77476" w:rsidP="00F77476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Examination comprises TWO Sections </w:t>
      </w:r>
    </w:p>
    <w:p w14:paraId="147EC96A" w14:textId="77777777" w:rsidR="00F77476" w:rsidRDefault="00F77476" w:rsidP="00F77476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A</w:t>
      </w:r>
      <w:r>
        <w:rPr>
          <w:rFonts w:ascii="Times New Roman" w:hAnsi="Times New Roman"/>
          <w:sz w:val="24"/>
          <w:szCs w:val="24"/>
          <w:lang w:eastAsia="en-GB"/>
        </w:rPr>
        <w:t>: Compulsory Question (30 Marks)</w:t>
      </w:r>
    </w:p>
    <w:p w14:paraId="5F019596" w14:textId="77777777" w:rsidR="00F77476" w:rsidRDefault="00F77476" w:rsidP="00F77476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B</w:t>
      </w:r>
      <w:r>
        <w:rPr>
          <w:rFonts w:ascii="Times New Roman" w:hAnsi="Times New Roman"/>
          <w:sz w:val="24"/>
          <w:szCs w:val="24"/>
          <w:lang w:eastAsia="en-GB"/>
        </w:rPr>
        <w:t xml:space="preserve">: Long Answer Questions (40 Marks) </w:t>
      </w:r>
    </w:p>
    <w:p w14:paraId="5AD49087" w14:textId="77777777" w:rsidR="00F77476" w:rsidRDefault="00F77476" w:rsidP="00F77476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All questions in Section A are compulsory and Answer any TWO questions in Section B</w:t>
      </w:r>
    </w:p>
    <w:p w14:paraId="27B9809B" w14:textId="77777777" w:rsidR="00F77476" w:rsidRDefault="00F77476" w:rsidP="00F77476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online exam shall take 2 Hours  </w:t>
      </w:r>
    </w:p>
    <w:p w14:paraId="128793ED" w14:textId="77777777" w:rsidR="00F77476" w:rsidRDefault="00F77476" w:rsidP="00F77476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Late submission of the answers will not be accepted </w:t>
      </w:r>
    </w:p>
    <w:p w14:paraId="7642A7DD" w14:textId="77777777" w:rsidR="00F77476" w:rsidRDefault="00F77476" w:rsidP="00F77476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Ensure your web-camera is on at all times during the examination period </w:t>
      </w:r>
    </w:p>
    <w:p w14:paraId="762EAF09" w14:textId="77777777" w:rsidR="00F77476" w:rsidRDefault="00F77476" w:rsidP="00F77476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No movement is allowed during the examination </w:t>
      </w:r>
    </w:p>
    <w:p w14:paraId="77FDDFE1" w14:textId="77777777" w:rsidR="00F77476" w:rsidRDefault="00F77476" w:rsidP="00F77476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Idling of your machine for 5 min or more will lead to lock out from the exam </w:t>
      </w:r>
    </w:p>
    <w:p w14:paraId="6182C56E" w14:textId="77777777" w:rsidR="00F77476" w:rsidRDefault="00F77476" w:rsidP="00F77476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The Learning Management System (LMS) has inbuilt integrity checks to detect cheating</w:t>
      </w:r>
    </w:p>
    <w:p w14:paraId="70DCEF30" w14:textId="77777777" w:rsidR="00F77476" w:rsidRDefault="00F77476" w:rsidP="00F77476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Any aspect of cheating detected during and or after the exam administration will lead to nullification of your exam </w:t>
      </w:r>
    </w:p>
    <w:p w14:paraId="66D109A8" w14:textId="77777777" w:rsidR="00F77476" w:rsidRDefault="00F77476" w:rsidP="00F77476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In case you have any questions call the invigilator on Head of Department on Tel +254720573449 or Ag Head of Department +254723742370</w:t>
      </w:r>
    </w:p>
    <w:p w14:paraId="7C6C70BB" w14:textId="77777777" w:rsidR="00F77476" w:rsidRPr="00850218" w:rsidRDefault="00F77476" w:rsidP="00F77476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For adverse incidences please write an email to: </w:t>
      </w:r>
      <w:hyperlink r:id="rId8" w:history="1">
        <w:r>
          <w:rPr>
            <w:rStyle w:val="Hyperlink"/>
            <w:rFonts w:ascii="Times New Roman" w:hAnsi="Times New Roman"/>
            <w:sz w:val="24"/>
            <w:szCs w:val="24"/>
            <w:lang w:eastAsia="en-GB"/>
          </w:rPr>
          <w:t>amiu.examinations@amref.ac.ke</w:t>
        </w:r>
      </w:hyperlink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Pr="008502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DB75BD" w14:textId="1E408ABC" w:rsidR="0037508F" w:rsidRDefault="0037508F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2D17152E" w14:textId="77777777" w:rsidR="0037508F" w:rsidRDefault="0037508F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4B8CB8F9" w14:textId="4AED92CF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lastRenderedPageBreak/>
        <w:t xml:space="preserve">SECTION A: </w:t>
      </w:r>
      <w:r w:rsidRPr="00F76F33">
        <w:rPr>
          <w:rFonts w:ascii="Times" w:eastAsia="Calibri" w:hAnsi="Times" w:cs="Times New Roman"/>
          <w:b/>
          <w:bCs/>
          <w:sz w:val="24"/>
          <w:szCs w:val="24"/>
        </w:rPr>
        <w:t>COMPULSORY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(</w:t>
      </w:r>
      <w:r w:rsidR="005E77D6">
        <w:rPr>
          <w:rFonts w:ascii="Times" w:eastAsia="Calibri" w:hAnsi="Times" w:cs="Times New Roman"/>
          <w:b/>
          <w:bCs/>
          <w:sz w:val="24"/>
          <w:szCs w:val="24"/>
        </w:rPr>
        <w:t>30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Marks)</w:t>
      </w:r>
    </w:p>
    <w:p w14:paraId="10289A29" w14:textId="4398039C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t>Short Answer Questions</w:t>
      </w:r>
    </w:p>
    <w:p w14:paraId="1C66EE60" w14:textId="2D2B69C6" w:rsidR="00DB43E7" w:rsidRPr="00EA6ED8" w:rsidRDefault="00DB43E7" w:rsidP="00E501DB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A6ED8">
        <w:rPr>
          <w:rFonts w:ascii="Times New Roman" w:eastAsia="Calibri" w:hAnsi="Times New Roman" w:cs="Times New Roman"/>
          <w:sz w:val="24"/>
          <w:szCs w:val="24"/>
        </w:rPr>
        <w:t>Differentiate between</w:t>
      </w:r>
    </w:p>
    <w:p w14:paraId="20D31D53" w14:textId="0853A9E3" w:rsidR="00DB43E7" w:rsidRPr="00EA6ED8" w:rsidRDefault="00DB43E7" w:rsidP="00E501DB">
      <w:pPr>
        <w:pStyle w:val="ListParagraph"/>
        <w:numPr>
          <w:ilvl w:val="2"/>
          <w:numId w:val="12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A6ED8">
        <w:rPr>
          <w:rFonts w:ascii="Times New Roman" w:eastAsia="Calibri" w:hAnsi="Times New Roman" w:cs="Times New Roman"/>
          <w:sz w:val="24"/>
          <w:szCs w:val="24"/>
        </w:rPr>
        <w:t>HIV-1 and HIV-2</w:t>
      </w:r>
      <w:r w:rsidR="009B6251" w:rsidRPr="00EA6ED8">
        <w:rPr>
          <w:rFonts w:ascii="Times New Roman" w:eastAsia="Calibri" w:hAnsi="Times New Roman" w:cs="Times New Roman"/>
          <w:sz w:val="24"/>
          <w:szCs w:val="24"/>
        </w:rPr>
        <w:t>.</w:t>
      </w:r>
      <w:r w:rsidRPr="00EA6ED8">
        <w:rPr>
          <w:rFonts w:ascii="Times New Roman" w:eastAsia="Calibri" w:hAnsi="Times New Roman" w:cs="Times New Roman"/>
          <w:sz w:val="24"/>
          <w:szCs w:val="24"/>
        </w:rPr>
        <w:tab/>
      </w:r>
      <w:r w:rsidRPr="00EA6ED8">
        <w:rPr>
          <w:rFonts w:ascii="Times New Roman" w:eastAsia="Calibri" w:hAnsi="Times New Roman" w:cs="Times New Roman"/>
          <w:sz w:val="24"/>
          <w:szCs w:val="24"/>
        </w:rPr>
        <w:tab/>
      </w:r>
      <w:r w:rsidRPr="00EA6ED8">
        <w:rPr>
          <w:rFonts w:ascii="Times New Roman" w:eastAsia="Calibri" w:hAnsi="Times New Roman" w:cs="Times New Roman"/>
          <w:sz w:val="24"/>
          <w:szCs w:val="24"/>
        </w:rPr>
        <w:tab/>
      </w:r>
      <w:r w:rsidRPr="00EA6ED8">
        <w:rPr>
          <w:rFonts w:ascii="Times New Roman" w:eastAsia="Calibri" w:hAnsi="Times New Roman" w:cs="Times New Roman"/>
          <w:sz w:val="24"/>
          <w:szCs w:val="24"/>
        </w:rPr>
        <w:tab/>
      </w:r>
      <w:r w:rsidRPr="00EA6ED8">
        <w:rPr>
          <w:rFonts w:ascii="Times New Roman" w:eastAsia="Calibri" w:hAnsi="Times New Roman" w:cs="Times New Roman"/>
          <w:sz w:val="24"/>
          <w:szCs w:val="24"/>
        </w:rPr>
        <w:tab/>
      </w:r>
      <w:r w:rsidRPr="00EA6ED8">
        <w:rPr>
          <w:rFonts w:ascii="Times New Roman" w:eastAsia="Calibri" w:hAnsi="Times New Roman" w:cs="Times New Roman"/>
          <w:sz w:val="24"/>
          <w:szCs w:val="24"/>
        </w:rPr>
        <w:tab/>
        <w:t xml:space="preserve">        (2 marks)</w:t>
      </w:r>
    </w:p>
    <w:p w14:paraId="7F9B447C" w14:textId="4D94890F" w:rsidR="00DB43E7" w:rsidRPr="00EA6ED8" w:rsidRDefault="009B6251" w:rsidP="00E501DB">
      <w:pPr>
        <w:pStyle w:val="ListParagraph"/>
        <w:numPr>
          <w:ilvl w:val="2"/>
          <w:numId w:val="12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A6ED8">
        <w:rPr>
          <w:rFonts w:ascii="Times New Roman" w:eastAsia="Calibri" w:hAnsi="Times New Roman" w:cs="Times New Roman"/>
          <w:sz w:val="24"/>
          <w:szCs w:val="24"/>
        </w:rPr>
        <w:t>Innate and adaptive immunity.</w:t>
      </w:r>
      <w:r w:rsidRPr="00EA6ED8">
        <w:rPr>
          <w:rFonts w:ascii="Times New Roman" w:eastAsia="Calibri" w:hAnsi="Times New Roman" w:cs="Times New Roman"/>
          <w:sz w:val="24"/>
          <w:szCs w:val="24"/>
        </w:rPr>
        <w:tab/>
      </w:r>
      <w:r w:rsidRPr="00EA6ED8">
        <w:rPr>
          <w:rFonts w:ascii="Times New Roman" w:eastAsia="Calibri" w:hAnsi="Times New Roman" w:cs="Times New Roman"/>
          <w:sz w:val="24"/>
          <w:szCs w:val="24"/>
        </w:rPr>
        <w:tab/>
      </w:r>
      <w:r w:rsidRPr="00EA6ED8">
        <w:rPr>
          <w:rFonts w:ascii="Times New Roman" w:eastAsia="Calibri" w:hAnsi="Times New Roman" w:cs="Times New Roman"/>
          <w:sz w:val="24"/>
          <w:szCs w:val="24"/>
        </w:rPr>
        <w:tab/>
      </w:r>
      <w:r w:rsidRPr="00EA6ED8">
        <w:rPr>
          <w:rFonts w:ascii="Times New Roman" w:eastAsia="Calibri" w:hAnsi="Times New Roman" w:cs="Times New Roman"/>
          <w:sz w:val="24"/>
          <w:szCs w:val="24"/>
        </w:rPr>
        <w:tab/>
        <w:t xml:space="preserve">        (2 marks)</w:t>
      </w:r>
    </w:p>
    <w:p w14:paraId="45A71ED9" w14:textId="0C39B1CE" w:rsidR="0073610D" w:rsidRPr="00EA6ED8" w:rsidRDefault="009E54F3" w:rsidP="00E501DB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A6ED8">
        <w:rPr>
          <w:rFonts w:ascii="Times New Roman" w:hAnsi="Times New Roman" w:cs="Times New Roman"/>
          <w:sz w:val="24"/>
          <w:szCs w:val="24"/>
        </w:rPr>
        <w:t xml:space="preserve">List down four groups of people who are at high risk of contracting HIV/AIDS. </w:t>
      </w:r>
      <w:r w:rsidR="00F17D32" w:rsidRPr="00EA6ED8">
        <w:rPr>
          <w:rFonts w:ascii="Times New Roman" w:hAnsi="Times New Roman" w:cs="Times New Roman"/>
          <w:sz w:val="24"/>
          <w:szCs w:val="24"/>
        </w:rPr>
        <w:t>(</w:t>
      </w:r>
      <w:r w:rsidRPr="00EA6ED8">
        <w:rPr>
          <w:rFonts w:ascii="Times New Roman" w:hAnsi="Times New Roman" w:cs="Times New Roman"/>
          <w:sz w:val="24"/>
          <w:szCs w:val="24"/>
        </w:rPr>
        <w:t>4</w:t>
      </w:r>
      <w:r w:rsidR="00F17D32" w:rsidRPr="00EA6ED8">
        <w:rPr>
          <w:rFonts w:ascii="Times New Roman" w:hAnsi="Times New Roman" w:cs="Times New Roman"/>
          <w:sz w:val="24"/>
          <w:szCs w:val="24"/>
        </w:rPr>
        <w:t xml:space="preserve"> marks)</w:t>
      </w:r>
    </w:p>
    <w:p w14:paraId="33BE6E84" w14:textId="04A58701" w:rsidR="00DB43E7" w:rsidRPr="00EA6ED8" w:rsidRDefault="00DB43E7" w:rsidP="00E501DB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A6ED8">
        <w:rPr>
          <w:rFonts w:ascii="Times New Roman" w:hAnsi="Times New Roman" w:cs="Times New Roman"/>
          <w:sz w:val="24"/>
          <w:szCs w:val="24"/>
        </w:rPr>
        <w:t xml:space="preserve">State </w:t>
      </w:r>
      <w:r w:rsidR="00C02BA5">
        <w:rPr>
          <w:rFonts w:ascii="Times New Roman" w:hAnsi="Times New Roman" w:cs="Times New Roman"/>
          <w:sz w:val="24"/>
          <w:szCs w:val="24"/>
        </w:rPr>
        <w:t>four</w:t>
      </w:r>
      <w:r w:rsidRPr="00EA6ED8">
        <w:rPr>
          <w:rFonts w:ascii="Times New Roman" w:hAnsi="Times New Roman" w:cs="Times New Roman"/>
          <w:sz w:val="24"/>
          <w:szCs w:val="24"/>
        </w:rPr>
        <w:t xml:space="preserve"> factor</w:t>
      </w:r>
      <w:r w:rsidR="00EA6ED8">
        <w:rPr>
          <w:rFonts w:ascii="Times New Roman" w:hAnsi="Times New Roman" w:cs="Times New Roman"/>
          <w:sz w:val="24"/>
          <w:szCs w:val="24"/>
        </w:rPr>
        <w:t>s</w:t>
      </w:r>
      <w:r w:rsidRPr="00EA6ED8">
        <w:rPr>
          <w:rFonts w:ascii="Times New Roman" w:hAnsi="Times New Roman" w:cs="Times New Roman"/>
          <w:sz w:val="24"/>
          <w:szCs w:val="24"/>
        </w:rPr>
        <w:t xml:space="preserve"> that led to a decline in HIV/AIDS cases in </w:t>
      </w:r>
      <w:r w:rsidR="009B6251" w:rsidRPr="00EA6ED8">
        <w:rPr>
          <w:rFonts w:ascii="Times New Roman" w:hAnsi="Times New Roman" w:cs="Times New Roman"/>
          <w:sz w:val="24"/>
          <w:szCs w:val="24"/>
        </w:rPr>
        <w:t>Kenya</w:t>
      </w:r>
      <w:r w:rsidRPr="00EA6ED8">
        <w:rPr>
          <w:rFonts w:ascii="Times New Roman" w:hAnsi="Times New Roman" w:cs="Times New Roman"/>
          <w:sz w:val="24"/>
          <w:szCs w:val="24"/>
        </w:rPr>
        <w:t xml:space="preserve"> between 201</w:t>
      </w:r>
      <w:r w:rsidR="009B6251" w:rsidRPr="00EA6ED8">
        <w:rPr>
          <w:rFonts w:ascii="Times New Roman" w:hAnsi="Times New Roman" w:cs="Times New Roman"/>
          <w:sz w:val="24"/>
          <w:szCs w:val="24"/>
        </w:rPr>
        <w:t>3</w:t>
      </w:r>
      <w:r w:rsidRPr="00EA6ED8">
        <w:rPr>
          <w:rFonts w:ascii="Times New Roman" w:eastAsia="Calibri" w:hAnsi="Times New Roman" w:cs="Times New Roman"/>
          <w:sz w:val="24"/>
          <w:szCs w:val="24"/>
        </w:rPr>
        <w:t>-202</w:t>
      </w:r>
      <w:r w:rsidR="009B6251" w:rsidRPr="00EA6ED8">
        <w:rPr>
          <w:rFonts w:ascii="Times New Roman" w:eastAsia="Calibri" w:hAnsi="Times New Roman" w:cs="Times New Roman"/>
          <w:sz w:val="24"/>
          <w:szCs w:val="24"/>
        </w:rPr>
        <w:t xml:space="preserve">1.                                                                                                                       </w:t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 w:rsidR="009B6251" w:rsidRPr="00EA6ED8">
        <w:rPr>
          <w:rFonts w:ascii="Times New Roman" w:eastAsia="Calibri" w:hAnsi="Times New Roman" w:cs="Times New Roman"/>
          <w:sz w:val="24"/>
          <w:szCs w:val="24"/>
        </w:rPr>
        <w:t xml:space="preserve">(4 marks)                                           </w:t>
      </w:r>
    </w:p>
    <w:p w14:paraId="21822DA8" w14:textId="2E25B6EC" w:rsidR="00F17D32" w:rsidRPr="00EA6ED8" w:rsidRDefault="00C02BA5" w:rsidP="00E501DB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Highlight three reasons as to why</w:t>
      </w:r>
      <w:r w:rsidR="00F07C6D" w:rsidRPr="00EA6ED8">
        <w:rPr>
          <w:rFonts w:ascii="Times New Roman" w:eastAsia="Calibri" w:hAnsi="Times New Roman" w:cs="Times New Roman"/>
          <w:sz w:val="24"/>
          <w:szCs w:val="24"/>
        </w:rPr>
        <w:t xml:space="preserve"> HIV patients acquire opportunistic infections</w:t>
      </w:r>
      <w:r w:rsidR="009E54F3" w:rsidRPr="00EA6ED8">
        <w:rPr>
          <w:rFonts w:ascii="Times New Roman" w:eastAsia="Calibri" w:hAnsi="Times New Roman" w:cs="Times New Roman"/>
          <w:sz w:val="24"/>
          <w:szCs w:val="24"/>
        </w:rPr>
        <w:t>.</w:t>
      </w:r>
      <w:r w:rsidR="00976BED" w:rsidRPr="00EA6ED8">
        <w:rPr>
          <w:rFonts w:ascii="Times New Roman" w:eastAsia="Calibri" w:hAnsi="Times New Roman" w:cs="Times New Roman"/>
          <w:sz w:val="24"/>
          <w:szCs w:val="24"/>
        </w:rPr>
        <w:tab/>
      </w:r>
      <w:r w:rsidR="00976BED" w:rsidRPr="00EA6ED8">
        <w:rPr>
          <w:rFonts w:ascii="Times New Roman" w:eastAsia="Calibri" w:hAnsi="Times New Roman" w:cs="Times New Roman"/>
          <w:sz w:val="24"/>
          <w:szCs w:val="24"/>
        </w:rPr>
        <w:tab/>
      </w:r>
      <w:r w:rsidR="00976BED" w:rsidRPr="00EA6ED8">
        <w:rPr>
          <w:rFonts w:ascii="Times New Roman" w:eastAsia="Calibri" w:hAnsi="Times New Roman" w:cs="Times New Roman"/>
          <w:sz w:val="24"/>
          <w:szCs w:val="24"/>
        </w:rPr>
        <w:tab/>
      </w:r>
      <w:r w:rsidR="00F479CF" w:rsidRPr="00EA6E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6BED" w:rsidRPr="00EA6ED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9E54F3" w:rsidRPr="00EA6ED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</w:r>
      <w:r w:rsidR="00202C19">
        <w:rPr>
          <w:rFonts w:ascii="Times New Roman" w:eastAsia="Calibri" w:hAnsi="Times New Roman" w:cs="Times New Roman"/>
          <w:sz w:val="24"/>
          <w:szCs w:val="24"/>
        </w:rPr>
        <w:tab/>
        <w:t xml:space="preserve">      </w:t>
      </w:r>
      <w:r w:rsidR="00F479CF" w:rsidRPr="00EA6ED8">
        <w:rPr>
          <w:rFonts w:ascii="Times New Roman" w:eastAsia="Calibri" w:hAnsi="Times New Roman" w:cs="Times New Roman"/>
          <w:sz w:val="24"/>
          <w:szCs w:val="24"/>
        </w:rPr>
        <w:t>(</w:t>
      </w:r>
      <w:r w:rsidR="00F07C6D" w:rsidRPr="00EA6ED8">
        <w:rPr>
          <w:rFonts w:ascii="Times New Roman" w:eastAsia="Calibri" w:hAnsi="Times New Roman" w:cs="Times New Roman"/>
          <w:sz w:val="24"/>
          <w:szCs w:val="24"/>
        </w:rPr>
        <w:t>3</w:t>
      </w:r>
      <w:r w:rsidR="00F479CF" w:rsidRPr="00EA6ED8">
        <w:rPr>
          <w:rFonts w:ascii="Times New Roman" w:eastAsia="Calibri" w:hAnsi="Times New Roman" w:cs="Times New Roman"/>
          <w:sz w:val="24"/>
          <w:szCs w:val="24"/>
        </w:rPr>
        <w:t xml:space="preserve"> marks)</w:t>
      </w:r>
    </w:p>
    <w:p w14:paraId="5F98F41B" w14:textId="1C67D6AF" w:rsidR="00BA5822" w:rsidRPr="00EA6ED8" w:rsidRDefault="00F07C6D" w:rsidP="00E501DB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A6ED8">
        <w:rPr>
          <w:rFonts w:ascii="Times New Roman" w:hAnsi="Times New Roman" w:cs="Times New Roman"/>
          <w:sz w:val="24"/>
          <w:szCs w:val="24"/>
        </w:rPr>
        <w:t xml:space="preserve">Outline </w:t>
      </w:r>
      <w:r w:rsidR="00C02BA5">
        <w:rPr>
          <w:rFonts w:ascii="Times New Roman" w:hAnsi="Times New Roman" w:cs="Times New Roman"/>
          <w:sz w:val="24"/>
          <w:szCs w:val="24"/>
        </w:rPr>
        <w:t xml:space="preserve">four perceived </w:t>
      </w:r>
      <w:r w:rsidRPr="00EA6ED8">
        <w:rPr>
          <w:rFonts w:ascii="Times New Roman" w:hAnsi="Times New Roman" w:cs="Times New Roman"/>
          <w:sz w:val="24"/>
          <w:szCs w:val="24"/>
        </w:rPr>
        <w:t xml:space="preserve">immediate </w:t>
      </w:r>
      <w:r w:rsidR="00C02BA5">
        <w:rPr>
          <w:rFonts w:ascii="Times New Roman" w:hAnsi="Times New Roman" w:cs="Times New Roman"/>
          <w:sz w:val="24"/>
          <w:szCs w:val="24"/>
        </w:rPr>
        <w:t xml:space="preserve">health </w:t>
      </w:r>
      <w:r w:rsidRPr="00EA6ED8">
        <w:rPr>
          <w:rFonts w:ascii="Times New Roman" w:hAnsi="Times New Roman" w:cs="Times New Roman"/>
          <w:sz w:val="24"/>
          <w:szCs w:val="24"/>
        </w:rPr>
        <w:t xml:space="preserve">needs of a client who has just tested HIV positive. </w:t>
      </w:r>
      <w:r w:rsidRPr="00EA6ED8">
        <w:rPr>
          <w:rFonts w:ascii="Times New Roman" w:hAnsi="Times New Roman" w:cs="Times New Roman"/>
          <w:sz w:val="24"/>
          <w:szCs w:val="24"/>
        </w:rPr>
        <w:tab/>
      </w:r>
      <w:r w:rsidRPr="00EA6ED8">
        <w:rPr>
          <w:rFonts w:ascii="Times New Roman" w:hAnsi="Times New Roman" w:cs="Times New Roman"/>
          <w:sz w:val="24"/>
          <w:szCs w:val="24"/>
        </w:rPr>
        <w:tab/>
      </w:r>
      <w:r w:rsidRPr="00EA6ED8">
        <w:rPr>
          <w:rFonts w:ascii="Times New Roman" w:hAnsi="Times New Roman" w:cs="Times New Roman"/>
          <w:sz w:val="24"/>
          <w:szCs w:val="24"/>
        </w:rPr>
        <w:tab/>
      </w:r>
      <w:r w:rsidRPr="00EA6ED8">
        <w:rPr>
          <w:rFonts w:ascii="Times New Roman" w:hAnsi="Times New Roman" w:cs="Times New Roman"/>
          <w:sz w:val="24"/>
          <w:szCs w:val="24"/>
        </w:rPr>
        <w:tab/>
      </w:r>
      <w:r w:rsidRPr="00EA6ED8">
        <w:rPr>
          <w:rFonts w:ascii="Times New Roman" w:hAnsi="Times New Roman" w:cs="Times New Roman"/>
          <w:sz w:val="24"/>
          <w:szCs w:val="24"/>
        </w:rPr>
        <w:tab/>
      </w:r>
      <w:r w:rsidRPr="00EA6ED8">
        <w:rPr>
          <w:rFonts w:ascii="Times New Roman" w:hAnsi="Times New Roman" w:cs="Times New Roman"/>
          <w:sz w:val="24"/>
          <w:szCs w:val="24"/>
        </w:rPr>
        <w:tab/>
      </w:r>
      <w:r w:rsidRPr="00EA6ED8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E501DB" w:rsidRPr="00EA6ED8">
        <w:rPr>
          <w:rFonts w:ascii="Times New Roman" w:hAnsi="Times New Roman" w:cs="Times New Roman"/>
          <w:sz w:val="24"/>
          <w:szCs w:val="24"/>
        </w:rPr>
        <w:t xml:space="preserve">   </w:t>
      </w:r>
      <w:r w:rsidRPr="00EA6ED8">
        <w:rPr>
          <w:rFonts w:ascii="Times New Roman" w:hAnsi="Times New Roman" w:cs="Times New Roman"/>
          <w:sz w:val="24"/>
          <w:szCs w:val="24"/>
        </w:rPr>
        <w:t xml:space="preserve">  (4 marks)                            </w:t>
      </w:r>
      <w:r w:rsidR="00976BED" w:rsidRPr="00EA6ED8">
        <w:t xml:space="preserve">                                                                                                                                                    </w:t>
      </w:r>
    </w:p>
    <w:p w14:paraId="423FB4E4" w14:textId="0ADE25F6" w:rsidR="00F479CF" w:rsidRPr="00EA6ED8" w:rsidRDefault="00C02BA5" w:rsidP="00E501DB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four reasons for home-based care</w:t>
      </w:r>
      <w:r w:rsidR="00DB43E7" w:rsidRPr="00EA6E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service provision to </w:t>
      </w:r>
      <w:r w:rsidR="00DB43E7" w:rsidRPr="00EA6ED8">
        <w:rPr>
          <w:rFonts w:ascii="Times New Roman" w:hAnsi="Times New Roman" w:cs="Times New Roman"/>
          <w:sz w:val="24"/>
          <w:szCs w:val="24"/>
        </w:rPr>
        <w:t xml:space="preserve">a patient who has developed full blown AIDS. </w:t>
      </w:r>
      <w:r w:rsidR="00DB43E7" w:rsidRPr="00EA6ED8">
        <w:rPr>
          <w:rFonts w:ascii="Times New Roman" w:hAnsi="Times New Roman" w:cs="Times New Roman"/>
          <w:sz w:val="24"/>
          <w:szCs w:val="24"/>
        </w:rPr>
        <w:tab/>
      </w:r>
      <w:r w:rsidR="00DB43E7" w:rsidRPr="00EA6ED8">
        <w:rPr>
          <w:rFonts w:ascii="Times New Roman" w:hAnsi="Times New Roman" w:cs="Times New Roman"/>
          <w:sz w:val="24"/>
          <w:szCs w:val="24"/>
        </w:rPr>
        <w:tab/>
      </w:r>
      <w:r w:rsidR="00DB43E7" w:rsidRPr="00EA6ED8">
        <w:rPr>
          <w:rFonts w:ascii="Times New Roman" w:hAnsi="Times New Roman" w:cs="Times New Roman"/>
          <w:sz w:val="24"/>
          <w:szCs w:val="24"/>
        </w:rPr>
        <w:tab/>
      </w:r>
      <w:r w:rsidR="00DB43E7" w:rsidRPr="00EA6ED8">
        <w:rPr>
          <w:rFonts w:ascii="Times New Roman" w:hAnsi="Times New Roman" w:cs="Times New Roman"/>
          <w:sz w:val="24"/>
          <w:szCs w:val="24"/>
        </w:rPr>
        <w:tab/>
      </w:r>
      <w:r w:rsidR="00DB43E7" w:rsidRPr="00EA6ED8">
        <w:rPr>
          <w:rFonts w:ascii="Times New Roman" w:hAnsi="Times New Roman" w:cs="Times New Roman"/>
          <w:sz w:val="24"/>
          <w:szCs w:val="24"/>
        </w:rPr>
        <w:tab/>
      </w:r>
      <w:r w:rsidR="00DB43E7" w:rsidRPr="00EA6ED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501DB" w:rsidRPr="00EA6ED8">
        <w:rPr>
          <w:rFonts w:ascii="Times New Roman" w:hAnsi="Times New Roman" w:cs="Times New Roman"/>
          <w:sz w:val="24"/>
          <w:szCs w:val="24"/>
        </w:rPr>
        <w:t xml:space="preserve">   </w:t>
      </w:r>
      <w:r w:rsidR="00202C19">
        <w:rPr>
          <w:rFonts w:ascii="Times New Roman" w:hAnsi="Times New Roman" w:cs="Times New Roman"/>
          <w:sz w:val="24"/>
          <w:szCs w:val="24"/>
        </w:rPr>
        <w:tab/>
      </w:r>
      <w:r w:rsidR="00202C19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DB43E7" w:rsidRPr="00EA6ED8">
        <w:rPr>
          <w:rFonts w:ascii="Times New Roman" w:hAnsi="Times New Roman" w:cs="Times New Roman"/>
          <w:sz w:val="24"/>
          <w:szCs w:val="24"/>
        </w:rPr>
        <w:t xml:space="preserve"> </w:t>
      </w:r>
      <w:r w:rsidR="001B5CBB" w:rsidRPr="00EA6ED8">
        <w:rPr>
          <w:rFonts w:ascii="Times New Roman" w:hAnsi="Times New Roman" w:cs="Times New Roman"/>
          <w:sz w:val="24"/>
          <w:szCs w:val="24"/>
        </w:rPr>
        <w:t>(</w:t>
      </w:r>
      <w:r w:rsidR="00DB43E7" w:rsidRPr="00EA6ED8">
        <w:rPr>
          <w:rFonts w:ascii="Times New Roman" w:hAnsi="Times New Roman" w:cs="Times New Roman"/>
          <w:sz w:val="24"/>
          <w:szCs w:val="24"/>
        </w:rPr>
        <w:t>4</w:t>
      </w:r>
      <w:r w:rsidR="001B5CBB" w:rsidRPr="00EA6ED8">
        <w:rPr>
          <w:rFonts w:ascii="Times New Roman" w:hAnsi="Times New Roman" w:cs="Times New Roman"/>
          <w:sz w:val="24"/>
          <w:szCs w:val="24"/>
        </w:rPr>
        <w:t xml:space="preserve"> marks)</w:t>
      </w:r>
      <w:r w:rsidR="005063AA" w:rsidRPr="00EA6ED8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29DA7393" w14:textId="36D65948" w:rsidR="00E501DB" w:rsidRPr="00EA6ED8" w:rsidRDefault="00C02BA5" w:rsidP="00E501DB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Outline four characteristics of </w:t>
      </w:r>
      <w:r w:rsidR="00DB43E7" w:rsidRPr="00EA6ED8">
        <w:rPr>
          <w:rFonts w:ascii="Times New Roman" w:hAnsi="Times New Roman" w:cs="Times New Roman"/>
          <w:sz w:val="24"/>
          <w:szCs w:val="24"/>
        </w:rPr>
        <w:t>window phase of HIV infection.</w:t>
      </w:r>
      <w:r w:rsidR="00DB43E7" w:rsidRPr="00EA6ED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501DB" w:rsidRPr="00EA6ED8">
        <w:rPr>
          <w:rFonts w:ascii="Times New Roman" w:hAnsi="Times New Roman" w:cs="Times New Roman"/>
          <w:sz w:val="24"/>
          <w:szCs w:val="24"/>
        </w:rPr>
        <w:t xml:space="preserve">  </w:t>
      </w:r>
      <w:r w:rsidR="00DB43E7" w:rsidRPr="00EA6ED8">
        <w:rPr>
          <w:rFonts w:ascii="Times New Roman" w:hAnsi="Times New Roman" w:cs="Times New Roman"/>
          <w:sz w:val="24"/>
          <w:szCs w:val="24"/>
        </w:rPr>
        <w:t xml:space="preserve"> </w:t>
      </w:r>
      <w:r w:rsidR="00202C19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DB43E7" w:rsidRPr="00EA6ED8">
        <w:rPr>
          <w:rFonts w:ascii="Times New Roman" w:hAnsi="Times New Roman" w:cs="Times New Roman"/>
          <w:sz w:val="24"/>
          <w:szCs w:val="24"/>
        </w:rPr>
        <w:t xml:space="preserve"> (</w:t>
      </w:r>
      <w:r w:rsidR="00E501DB" w:rsidRPr="00EA6ED8">
        <w:rPr>
          <w:rFonts w:ascii="Times New Roman" w:hAnsi="Times New Roman" w:cs="Times New Roman"/>
          <w:sz w:val="24"/>
          <w:szCs w:val="24"/>
        </w:rPr>
        <w:t>4</w:t>
      </w:r>
      <w:r w:rsidR="00DB43E7" w:rsidRPr="00EA6ED8">
        <w:rPr>
          <w:rFonts w:ascii="Times New Roman" w:hAnsi="Times New Roman" w:cs="Times New Roman"/>
          <w:sz w:val="24"/>
          <w:szCs w:val="24"/>
        </w:rPr>
        <w:t xml:space="preserve"> marks)</w:t>
      </w:r>
    </w:p>
    <w:p w14:paraId="0DA0F334" w14:textId="46E9CF49" w:rsidR="00A90C4B" w:rsidRPr="00EA6ED8" w:rsidRDefault="00E501DB" w:rsidP="00E501DB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ED8">
        <w:rPr>
          <w:rFonts w:ascii="Times New Roman" w:hAnsi="Times New Roman" w:cs="Times New Roman"/>
          <w:sz w:val="24"/>
          <w:szCs w:val="24"/>
        </w:rPr>
        <w:t>State</w:t>
      </w:r>
      <w:r w:rsidR="00C02BA5">
        <w:rPr>
          <w:rFonts w:ascii="Times New Roman" w:hAnsi="Times New Roman" w:cs="Times New Roman"/>
          <w:sz w:val="24"/>
          <w:szCs w:val="24"/>
        </w:rPr>
        <w:t xml:space="preserve"> three</w:t>
      </w:r>
      <w:r w:rsidRPr="00EA6ED8">
        <w:rPr>
          <w:rFonts w:ascii="Times New Roman" w:hAnsi="Times New Roman" w:cs="Times New Roman"/>
          <w:sz w:val="24"/>
          <w:szCs w:val="24"/>
        </w:rPr>
        <w:t xml:space="preserve"> ways of prevention of Mother to </w:t>
      </w:r>
      <w:r w:rsidR="00EA6ED8">
        <w:rPr>
          <w:rFonts w:ascii="Times New Roman" w:hAnsi="Times New Roman" w:cs="Times New Roman"/>
          <w:sz w:val="24"/>
          <w:szCs w:val="24"/>
        </w:rPr>
        <w:t>C</w:t>
      </w:r>
      <w:r w:rsidRPr="00EA6ED8">
        <w:rPr>
          <w:rFonts w:ascii="Times New Roman" w:hAnsi="Times New Roman" w:cs="Times New Roman"/>
          <w:sz w:val="24"/>
          <w:szCs w:val="24"/>
        </w:rPr>
        <w:t>hild Transmission.</w:t>
      </w:r>
      <w:r w:rsidR="001B5CBB" w:rsidRPr="00EA6ED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A6ED8">
        <w:rPr>
          <w:rFonts w:ascii="Times New Roman" w:hAnsi="Times New Roman" w:cs="Times New Roman"/>
          <w:sz w:val="24"/>
          <w:szCs w:val="24"/>
        </w:rPr>
        <w:tab/>
        <w:t xml:space="preserve">        (3 marks)</w:t>
      </w:r>
      <w:r w:rsidR="001B5CBB" w:rsidRPr="00EA6E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14:paraId="1FC2A0B8" w14:textId="77777777" w:rsidR="00605EFA" w:rsidRPr="0037508F" w:rsidRDefault="00605EFA" w:rsidP="00605EFA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089C6C78" w14:textId="694E369D" w:rsidR="00605EFA" w:rsidRPr="0037508F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50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SECTION B </w:t>
      </w:r>
    </w:p>
    <w:p w14:paraId="73F9DEDA" w14:textId="2911279B" w:rsidR="00605EFA" w:rsidRPr="0037508F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50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ANSWER </w:t>
      </w:r>
      <w:r w:rsidRPr="0037508F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ANY </w:t>
      </w:r>
      <w:r w:rsidR="005E77D6" w:rsidRPr="0037508F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TWO</w:t>
      </w:r>
      <w:r w:rsidRPr="0037508F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</w:t>
      </w:r>
      <w:r w:rsidR="005E77D6" w:rsidRPr="0037508F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</w:t>
      </w:r>
      <w:r w:rsidRPr="0037508F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)</w:t>
      </w:r>
      <w:r w:rsidRPr="003750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E77D6" w:rsidRPr="003750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QUESTIONS (40 </w:t>
      </w:r>
      <w:r w:rsidRPr="0037508F">
        <w:rPr>
          <w:rFonts w:ascii="Times New Roman" w:eastAsia="Calibri" w:hAnsi="Times New Roman" w:cs="Times New Roman"/>
          <w:b/>
          <w:bCs/>
          <w:sz w:val="24"/>
          <w:szCs w:val="24"/>
        </w:rPr>
        <w:t>Marks)</w:t>
      </w:r>
    </w:p>
    <w:p w14:paraId="5DA56F9F" w14:textId="1A4C1503" w:rsidR="00605EFA" w:rsidRPr="0037508F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50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Long Answer </w:t>
      </w:r>
      <w:r w:rsidR="005E77D6" w:rsidRPr="0037508F">
        <w:rPr>
          <w:rFonts w:ascii="Times New Roman" w:eastAsia="Calibri" w:hAnsi="Times New Roman" w:cs="Times New Roman"/>
          <w:b/>
          <w:bCs/>
          <w:sz w:val="24"/>
          <w:szCs w:val="24"/>
        </w:rPr>
        <w:t>Questions</w:t>
      </w:r>
    </w:p>
    <w:p w14:paraId="78B4ED50" w14:textId="14D96C1D" w:rsidR="00EE0046" w:rsidRPr="00AC3C7A" w:rsidRDefault="00EE0046" w:rsidP="0037508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3C7A">
        <w:rPr>
          <w:rFonts w:ascii="Times New Roman" w:eastAsia="Calibri" w:hAnsi="Times New Roman" w:cs="Times New Roman"/>
          <w:sz w:val="24"/>
          <w:szCs w:val="24"/>
        </w:rPr>
        <w:t>Discuss</w:t>
      </w:r>
    </w:p>
    <w:p w14:paraId="74155CFD" w14:textId="56DA9BFC" w:rsidR="00EE0046" w:rsidRPr="00AC3C7A" w:rsidRDefault="00DB43E7" w:rsidP="0037508F">
      <w:pPr>
        <w:pStyle w:val="ListParagraph"/>
        <w:numPr>
          <w:ilvl w:val="1"/>
          <w:numId w:val="13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3C7A">
        <w:rPr>
          <w:rFonts w:ascii="Times New Roman" w:hAnsi="Times New Roman" w:cs="Times New Roman"/>
          <w:sz w:val="24"/>
          <w:szCs w:val="24"/>
        </w:rPr>
        <w:t>The impact of HIV on the education sector.</w:t>
      </w:r>
      <w:r w:rsidR="00A90C4B" w:rsidRPr="00AC3C7A">
        <w:rPr>
          <w:rFonts w:ascii="Times New Roman" w:hAnsi="Times New Roman" w:cs="Times New Roman"/>
          <w:sz w:val="24"/>
          <w:szCs w:val="24"/>
        </w:rPr>
        <w:t xml:space="preserve">      </w:t>
      </w:r>
      <w:r w:rsidRPr="00AC3C7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F479CF" w:rsidRPr="00AC3C7A">
        <w:rPr>
          <w:rFonts w:ascii="Times New Roman" w:hAnsi="Times New Roman" w:cs="Times New Roman"/>
          <w:sz w:val="24"/>
          <w:szCs w:val="24"/>
        </w:rPr>
        <w:t xml:space="preserve"> </w:t>
      </w:r>
      <w:r w:rsidR="00EE0046" w:rsidRPr="00AC3C7A">
        <w:rPr>
          <w:rFonts w:ascii="Times New Roman" w:hAnsi="Times New Roman" w:cs="Times New Roman"/>
          <w:sz w:val="24"/>
          <w:szCs w:val="24"/>
        </w:rPr>
        <w:t>(10 marks)</w:t>
      </w:r>
    </w:p>
    <w:p w14:paraId="75D023FE" w14:textId="1B9EE425" w:rsidR="00EE0046" w:rsidRPr="00AC3C7A" w:rsidRDefault="00AA2C27" w:rsidP="0037508F">
      <w:pPr>
        <w:pStyle w:val="ListParagraph"/>
        <w:numPr>
          <w:ilvl w:val="1"/>
          <w:numId w:val="13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C3C7A">
        <w:rPr>
          <w:rFonts w:ascii="Times New Roman" w:eastAsia="Calibri" w:hAnsi="Times New Roman" w:cs="Times New Roman"/>
          <w:sz w:val="24"/>
          <w:szCs w:val="24"/>
        </w:rPr>
        <w:t>T</w:t>
      </w:r>
      <w:r w:rsidR="00DB43E7" w:rsidRPr="00AC3C7A">
        <w:rPr>
          <w:rFonts w:ascii="Times New Roman" w:eastAsia="Calibri" w:hAnsi="Times New Roman" w:cs="Times New Roman"/>
          <w:sz w:val="24"/>
          <w:szCs w:val="24"/>
        </w:rPr>
        <w:t>he biological factors that increase the risk of HIV transmission.</w:t>
      </w:r>
      <w:r w:rsidR="00A90C4B" w:rsidRPr="00AC3C7A">
        <w:rPr>
          <w:rFonts w:ascii="Times New Roman" w:eastAsia="Calibri" w:hAnsi="Times New Roman" w:cs="Times New Roman"/>
          <w:sz w:val="24"/>
          <w:szCs w:val="24"/>
        </w:rPr>
        <w:tab/>
        <w:t xml:space="preserve">   </w:t>
      </w:r>
      <w:r w:rsidR="00EE0046" w:rsidRPr="00AC3C7A">
        <w:rPr>
          <w:rFonts w:ascii="Times New Roman" w:eastAsia="Calibri" w:hAnsi="Times New Roman" w:cs="Times New Roman"/>
          <w:sz w:val="24"/>
          <w:szCs w:val="24"/>
        </w:rPr>
        <w:t>(10 marks)</w:t>
      </w:r>
    </w:p>
    <w:p w14:paraId="2E971BAE" w14:textId="77777777" w:rsidR="00EE0046" w:rsidRPr="00AC3C7A" w:rsidRDefault="00EE0046" w:rsidP="0037508F">
      <w:pPr>
        <w:pStyle w:val="ListParagraph"/>
        <w:spacing w:line="36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</w:p>
    <w:p w14:paraId="27419FBD" w14:textId="77777777" w:rsidR="00202C19" w:rsidRPr="00202C19" w:rsidRDefault="00EE0046" w:rsidP="0037508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3C7A">
        <w:rPr>
          <w:rFonts w:ascii="Times New Roman" w:hAnsi="Times New Roman" w:cs="Times New Roman"/>
          <w:sz w:val="24"/>
          <w:szCs w:val="24"/>
        </w:rPr>
        <w:t xml:space="preserve">Describe </w:t>
      </w:r>
      <w:r w:rsidR="00F07C6D" w:rsidRPr="00AC3C7A">
        <w:rPr>
          <w:rFonts w:ascii="Times New Roman" w:hAnsi="Times New Roman" w:cs="Times New Roman"/>
          <w:sz w:val="24"/>
          <w:szCs w:val="24"/>
        </w:rPr>
        <w:t xml:space="preserve">the life cycle of HIV and the ARVs used for stopping progression of the virus </w:t>
      </w:r>
    </w:p>
    <w:p w14:paraId="4B5D2FDF" w14:textId="1FBB43EE" w:rsidR="00EE0046" w:rsidRPr="005A7447" w:rsidRDefault="00202C19" w:rsidP="005A7447">
      <w:pPr>
        <w:pStyle w:val="ListParagraph"/>
        <w:spacing w:line="360" w:lineRule="auto"/>
        <w:ind w:left="720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479CF" w:rsidRPr="00AC3C7A">
        <w:rPr>
          <w:rFonts w:ascii="Times New Roman" w:hAnsi="Times New Roman" w:cs="Times New Roman"/>
          <w:sz w:val="24"/>
          <w:szCs w:val="24"/>
        </w:rPr>
        <w:t>(</w:t>
      </w:r>
      <w:r w:rsidR="00A90C4B" w:rsidRPr="00AC3C7A">
        <w:rPr>
          <w:rFonts w:ascii="Times New Roman" w:hAnsi="Times New Roman" w:cs="Times New Roman"/>
          <w:sz w:val="24"/>
          <w:szCs w:val="24"/>
        </w:rPr>
        <w:t>2</w:t>
      </w:r>
      <w:r w:rsidR="00F479CF" w:rsidRPr="00AC3C7A">
        <w:rPr>
          <w:rFonts w:ascii="Times New Roman" w:hAnsi="Times New Roman" w:cs="Times New Roman"/>
          <w:sz w:val="24"/>
          <w:szCs w:val="24"/>
        </w:rPr>
        <w:t>0 marks)</w:t>
      </w:r>
    </w:p>
    <w:p w14:paraId="2D763FAF" w14:textId="3E36239E" w:rsidR="00605EFA" w:rsidRPr="00E501DB" w:rsidRDefault="00BB35AF" w:rsidP="00605EFA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08F">
        <w:rPr>
          <w:rFonts w:ascii="Times New Roman" w:hAnsi="Times New Roman" w:cs="Times New Roman"/>
          <w:sz w:val="24"/>
          <w:szCs w:val="24"/>
        </w:rPr>
        <w:t>Discuss the</w:t>
      </w:r>
      <w:r w:rsidR="00AC3C7A">
        <w:rPr>
          <w:rFonts w:ascii="Times New Roman" w:hAnsi="Times New Roman" w:cs="Times New Roman"/>
          <w:sz w:val="24"/>
          <w:szCs w:val="24"/>
        </w:rPr>
        <w:t xml:space="preserve"> benefits</w:t>
      </w:r>
      <w:r w:rsidR="00E501DB">
        <w:rPr>
          <w:rFonts w:ascii="Times New Roman" w:hAnsi="Times New Roman" w:cs="Times New Roman"/>
          <w:sz w:val="24"/>
          <w:szCs w:val="24"/>
        </w:rPr>
        <w:t xml:space="preserve"> of nutrition</w:t>
      </w:r>
      <w:r w:rsidR="00AC3C7A">
        <w:rPr>
          <w:rFonts w:ascii="Times New Roman" w:hAnsi="Times New Roman" w:cs="Times New Roman"/>
          <w:sz w:val="24"/>
          <w:szCs w:val="24"/>
        </w:rPr>
        <w:t>al interventions</w:t>
      </w:r>
      <w:r w:rsidR="00E501DB">
        <w:rPr>
          <w:rFonts w:ascii="Times New Roman" w:hAnsi="Times New Roman" w:cs="Times New Roman"/>
          <w:sz w:val="24"/>
          <w:szCs w:val="24"/>
        </w:rPr>
        <w:t xml:space="preserve"> in HIV/AIDS management </w:t>
      </w:r>
      <w:r w:rsidR="00AC3C7A">
        <w:rPr>
          <w:rFonts w:ascii="Times New Roman" w:hAnsi="Times New Roman" w:cs="Times New Roman"/>
          <w:sz w:val="24"/>
          <w:szCs w:val="24"/>
        </w:rPr>
        <w:tab/>
      </w:r>
      <w:r w:rsidR="00AC3C7A">
        <w:rPr>
          <w:rFonts w:ascii="Times New Roman" w:hAnsi="Times New Roman" w:cs="Times New Roman"/>
          <w:sz w:val="24"/>
          <w:szCs w:val="24"/>
        </w:rPr>
        <w:tab/>
      </w:r>
      <w:r w:rsidR="00AC3C7A">
        <w:rPr>
          <w:rFonts w:ascii="Times New Roman" w:hAnsi="Times New Roman" w:cs="Times New Roman"/>
          <w:sz w:val="24"/>
          <w:szCs w:val="24"/>
        </w:rPr>
        <w:tab/>
      </w:r>
      <w:r w:rsidR="00AC3C7A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E501DB">
        <w:rPr>
          <w:rFonts w:ascii="Times New Roman" w:hAnsi="Times New Roman" w:cs="Times New Roman"/>
          <w:sz w:val="24"/>
          <w:szCs w:val="24"/>
        </w:rPr>
        <w:tab/>
      </w:r>
      <w:r w:rsidR="00E501DB">
        <w:rPr>
          <w:rFonts w:ascii="Times New Roman" w:hAnsi="Times New Roman" w:cs="Times New Roman"/>
          <w:sz w:val="24"/>
          <w:szCs w:val="24"/>
        </w:rPr>
        <w:tab/>
      </w:r>
      <w:r w:rsidR="00E501DB">
        <w:rPr>
          <w:rFonts w:ascii="Times New Roman" w:hAnsi="Times New Roman" w:cs="Times New Roman"/>
          <w:sz w:val="24"/>
          <w:szCs w:val="24"/>
        </w:rPr>
        <w:tab/>
      </w:r>
      <w:r w:rsidR="00E501DB">
        <w:rPr>
          <w:rFonts w:ascii="Times New Roman" w:hAnsi="Times New Roman" w:cs="Times New Roman"/>
          <w:sz w:val="24"/>
          <w:szCs w:val="24"/>
        </w:rPr>
        <w:tab/>
      </w:r>
      <w:r w:rsidR="00E501DB">
        <w:rPr>
          <w:rFonts w:ascii="Times New Roman" w:hAnsi="Times New Roman" w:cs="Times New Roman"/>
          <w:sz w:val="24"/>
          <w:szCs w:val="24"/>
        </w:rPr>
        <w:tab/>
      </w:r>
      <w:r w:rsidR="00E501DB">
        <w:rPr>
          <w:rFonts w:ascii="Times New Roman" w:hAnsi="Times New Roman" w:cs="Times New Roman"/>
          <w:sz w:val="24"/>
          <w:szCs w:val="24"/>
        </w:rPr>
        <w:tab/>
      </w:r>
      <w:r w:rsidR="00202C19">
        <w:rPr>
          <w:rFonts w:ascii="Times New Roman" w:hAnsi="Times New Roman" w:cs="Times New Roman"/>
          <w:sz w:val="24"/>
          <w:szCs w:val="24"/>
        </w:rPr>
        <w:tab/>
      </w:r>
      <w:r w:rsidR="00202C19">
        <w:rPr>
          <w:rFonts w:ascii="Times New Roman" w:hAnsi="Times New Roman" w:cs="Times New Roman"/>
          <w:sz w:val="24"/>
          <w:szCs w:val="24"/>
        </w:rPr>
        <w:tab/>
      </w:r>
      <w:r w:rsidR="00F479CF" w:rsidRPr="0037508F">
        <w:rPr>
          <w:rFonts w:ascii="Times New Roman" w:hAnsi="Times New Roman" w:cs="Times New Roman"/>
          <w:sz w:val="24"/>
          <w:szCs w:val="24"/>
        </w:rPr>
        <w:t xml:space="preserve"> (20 marks)</w:t>
      </w:r>
    </w:p>
    <w:p w14:paraId="2A7BB997" w14:textId="77777777" w:rsidR="00BE5FA5" w:rsidRDefault="00BE5FA5"/>
    <w:sectPr w:rsidR="00BE5FA5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DCC5D" w14:textId="77777777" w:rsidR="00EB5531" w:rsidRDefault="00EB5531">
      <w:pPr>
        <w:spacing w:after="0" w:line="240" w:lineRule="auto"/>
      </w:pPr>
      <w:r>
        <w:separator/>
      </w:r>
    </w:p>
  </w:endnote>
  <w:endnote w:type="continuationSeparator" w:id="0">
    <w:p w14:paraId="452130D4" w14:textId="77777777" w:rsidR="00EB5531" w:rsidRDefault="00EB5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95773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2B95FC" w14:textId="77777777" w:rsidR="0093122F" w:rsidRDefault="00A653E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25A7FB" w14:textId="77777777" w:rsidR="0093122F" w:rsidRDefault="00931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EE706" w14:textId="77777777" w:rsidR="00EB5531" w:rsidRDefault="00EB5531">
      <w:pPr>
        <w:spacing w:after="0" w:line="240" w:lineRule="auto"/>
      </w:pPr>
      <w:r>
        <w:separator/>
      </w:r>
    </w:p>
  </w:footnote>
  <w:footnote w:type="continuationSeparator" w:id="0">
    <w:p w14:paraId="3E3442C8" w14:textId="77777777" w:rsidR="00EB5531" w:rsidRDefault="00EB5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77B34"/>
    <w:multiLevelType w:val="hybridMultilevel"/>
    <w:tmpl w:val="6222238A"/>
    <w:lvl w:ilvl="0" w:tplc="681C6B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C2864"/>
    <w:multiLevelType w:val="hybridMultilevel"/>
    <w:tmpl w:val="043E36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4254C"/>
    <w:multiLevelType w:val="hybridMultilevel"/>
    <w:tmpl w:val="96223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536B3"/>
    <w:multiLevelType w:val="hybridMultilevel"/>
    <w:tmpl w:val="5EE87A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E1836"/>
    <w:multiLevelType w:val="hybridMultilevel"/>
    <w:tmpl w:val="C5AE1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36C05"/>
    <w:multiLevelType w:val="hybridMultilevel"/>
    <w:tmpl w:val="8EA27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F4389"/>
    <w:multiLevelType w:val="hybridMultilevel"/>
    <w:tmpl w:val="B6E29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E6057"/>
    <w:multiLevelType w:val="hybridMultilevel"/>
    <w:tmpl w:val="0B40D0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C6F7F"/>
    <w:multiLevelType w:val="hybridMultilevel"/>
    <w:tmpl w:val="0B228D4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605C9"/>
    <w:multiLevelType w:val="hybridMultilevel"/>
    <w:tmpl w:val="20166C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4D263D"/>
    <w:multiLevelType w:val="hybridMultilevel"/>
    <w:tmpl w:val="2DE66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C245A2"/>
    <w:multiLevelType w:val="hybridMultilevel"/>
    <w:tmpl w:val="47BC711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7"/>
  </w:num>
  <w:num w:numId="5">
    <w:abstractNumId w:val="12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2"/>
  </w:num>
  <w:num w:numId="11">
    <w:abstractNumId w:val="5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FA"/>
    <w:rsid w:val="000615DA"/>
    <w:rsid w:val="000D246B"/>
    <w:rsid w:val="000E53DB"/>
    <w:rsid w:val="000F508B"/>
    <w:rsid w:val="00183BA2"/>
    <w:rsid w:val="001B1A6E"/>
    <w:rsid w:val="001B5CBB"/>
    <w:rsid w:val="00202C19"/>
    <w:rsid w:val="00263C2D"/>
    <w:rsid w:val="002C5F82"/>
    <w:rsid w:val="00346AAB"/>
    <w:rsid w:val="0037508F"/>
    <w:rsid w:val="003B5E63"/>
    <w:rsid w:val="003F3B74"/>
    <w:rsid w:val="00445A5F"/>
    <w:rsid w:val="004642E9"/>
    <w:rsid w:val="005063AA"/>
    <w:rsid w:val="00516694"/>
    <w:rsid w:val="0059618D"/>
    <w:rsid w:val="005A4C09"/>
    <w:rsid w:val="005A7447"/>
    <w:rsid w:val="005E77D6"/>
    <w:rsid w:val="00605EFA"/>
    <w:rsid w:val="00617C0A"/>
    <w:rsid w:val="00623B14"/>
    <w:rsid w:val="00695AA9"/>
    <w:rsid w:val="0073610D"/>
    <w:rsid w:val="0077336E"/>
    <w:rsid w:val="007910A0"/>
    <w:rsid w:val="008357DD"/>
    <w:rsid w:val="009260DF"/>
    <w:rsid w:val="0093122F"/>
    <w:rsid w:val="009456D0"/>
    <w:rsid w:val="009577D0"/>
    <w:rsid w:val="00976BED"/>
    <w:rsid w:val="009B6251"/>
    <w:rsid w:val="009C2655"/>
    <w:rsid w:val="009E54F3"/>
    <w:rsid w:val="00A47020"/>
    <w:rsid w:val="00A653EA"/>
    <w:rsid w:val="00A90C4B"/>
    <w:rsid w:val="00AA2C27"/>
    <w:rsid w:val="00AC3C7A"/>
    <w:rsid w:val="00B92402"/>
    <w:rsid w:val="00BA5822"/>
    <w:rsid w:val="00BB35AF"/>
    <w:rsid w:val="00BC2567"/>
    <w:rsid w:val="00BE0A0D"/>
    <w:rsid w:val="00BE5FA5"/>
    <w:rsid w:val="00C02BA5"/>
    <w:rsid w:val="00CD5C92"/>
    <w:rsid w:val="00D24F35"/>
    <w:rsid w:val="00D422DA"/>
    <w:rsid w:val="00DB43E7"/>
    <w:rsid w:val="00E501DB"/>
    <w:rsid w:val="00EA6ED8"/>
    <w:rsid w:val="00EB5531"/>
    <w:rsid w:val="00EE0046"/>
    <w:rsid w:val="00F07C6D"/>
    <w:rsid w:val="00F17D32"/>
    <w:rsid w:val="00F479CF"/>
    <w:rsid w:val="00F77476"/>
    <w:rsid w:val="00FA1991"/>
    <w:rsid w:val="00FD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ECDDC"/>
  <w15:chartTrackingRefBased/>
  <w15:docId w15:val="{50289600-37C0-4ED6-AA8C-A65ECD76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E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EF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5EF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5E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EFA"/>
  </w:style>
  <w:style w:type="character" w:styleId="UnresolvedMention">
    <w:name w:val="Unresolved Mention"/>
    <w:basedOn w:val="DefaultParagraphFont"/>
    <w:uiPriority w:val="99"/>
    <w:semiHidden/>
    <w:unhideWhenUsed/>
    <w:rsid w:val="001B1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u.examinations@amref.ac.k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Oduor Omogi</dc:creator>
  <cp:keywords/>
  <dc:description/>
  <cp:lastModifiedBy>AMIU Department of Community Health</cp:lastModifiedBy>
  <cp:revision>7</cp:revision>
  <dcterms:created xsi:type="dcterms:W3CDTF">2024-02-21T08:02:00Z</dcterms:created>
  <dcterms:modified xsi:type="dcterms:W3CDTF">2024-03-07T09:43:00Z</dcterms:modified>
</cp:coreProperties>
</file>